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F0" w:rsidRPr="007958F0" w:rsidRDefault="007958F0" w:rsidP="007958F0">
      <w:pPr>
        <w:spacing w:after="0" w:line="0" w:lineRule="atLeast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8F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2540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8F0" w:rsidRPr="007958F0" w:rsidRDefault="007958F0" w:rsidP="007958F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F0" w:rsidRPr="007958F0" w:rsidRDefault="007958F0" w:rsidP="007958F0">
      <w:pPr>
        <w:pStyle w:val="a3"/>
        <w:tabs>
          <w:tab w:val="left" w:pos="5220"/>
        </w:tabs>
        <w:spacing w:line="0" w:lineRule="atLeast"/>
        <w:jc w:val="both"/>
        <w:rPr>
          <w:b w:val="0"/>
          <w:szCs w:val="24"/>
        </w:rPr>
      </w:pPr>
    </w:p>
    <w:p w:rsidR="007958F0" w:rsidRPr="007958F0" w:rsidRDefault="007958F0" w:rsidP="007958F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F0" w:rsidRPr="007958F0" w:rsidRDefault="007958F0" w:rsidP="007958F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F0" w:rsidRPr="007958F0" w:rsidRDefault="007958F0" w:rsidP="007958F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F0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F0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F0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F0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F0" w:rsidRPr="007958F0" w:rsidRDefault="007958F0" w:rsidP="007958F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8F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958F0" w:rsidRPr="007958F0" w:rsidRDefault="007958F0" w:rsidP="007958F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58F0">
        <w:rPr>
          <w:rFonts w:ascii="Times New Roman" w:hAnsi="Times New Roman" w:cs="Times New Roman"/>
          <w:sz w:val="24"/>
          <w:szCs w:val="24"/>
        </w:rPr>
        <w:t>26 апреля  2017 года                               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58F0">
        <w:rPr>
          <w:rFonts w:ascii="Times New Roman" w:hAnsi="Times New Roman" w:cs="Times New Roman"/>
          <w:sz w:val="24"/>
          <w:szCs w:val="24"/>
        </w:rPr>
        <w:t xml:space="preserve">                                                п. Новонукутский</w:t>
      </w:r>
    </w:p>
    <w:p w:rsidR="007958F0" w:rsidRPr="007958F0" w:rsidRDefault="007958F0" w:rsidP="007958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30C7B" w:rsidRPr="0089516A" w:rsidRDefault="00630C7B" w:rsidP="00463C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О внесении </w:t>
      </w:r>
      <w:r w:rsidR="000A7B04">
        <w:rPr>
          <w:b w:val="0"/>
          <w:bCs/>
          <w:szCs w:val="24"/>
        </w:rPr>
        <w:t xml:space="preserve">изменений и </w:t>
      </w:r>
      <w:r w:rsidRPr="0089516A">
        <w:rPr>
          <w:b w:val="0"/>
          <w:bCs/>
          <w:szCs w:val="24"/>
        </w:rPr>
        <w:t xml:space="preserve">дополнений </w:t>
      </w: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в Устав муниципального образования</w:t>
      </w: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«Нукутский район»</w:t>
      </w:r>
    </w:p>
    <w:p w:rsidR="00463C74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630C7B" w:rsidRPr="0089516A" w:rsidRDefault="00630C7B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законодательством, руководствуясь </w:t>
      </w:r>
      <w:r>
        <w:rPr>
          <w:b w:val="0"/>
          <w:bCs/>
          <w:szCs w:val="24"/>
        </w:rPr>
        <w:t xml:space="preserve">ст. 35 Федерального закона от 06.10.2003 г. № 131-ФЗ «Об общих принципах организации местного самоуправления в Российской Федерации», </w:t>
      </w:r>
      <w:r w:rsidRPr="0089516A">
        <w:rPr>
          <w:b w:val="0"/>
          <w:bCs/>
          <w:szCs w:val="24"/>
        </w:rPr>
        <w:t>ст.ст. 25, 27 Устава муниципального образования «Нукутский район», Дума</w:t>
      </w:r>
    </w:p>
    <w:p w:rsidR="00463C74" w:rsidRPr="0089516A" w:rsidRDefault="00463C74" w:rsidP="00463C74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463C74" w:rsidRPr="0089516A" w:rsidRDefault="00463C74" w:rsidP="00463C74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463C74" w:rsidRPr="0089516A" w:rsidRDefault="00463C74" w:rsidP="00463C74">
      <w:pPr>
        <w:pStyle w:val="a3"/>
        <w:tabs>
          <w:tab w:val="left" w:pos="5220"/>
        </w:tabs>
        <w:rPr>
          <w:bCs/>
          <w:szCs w:val="24"/>
        </w:rPr>
      </w:pPr>
    </w:p>
    <w:p w:rsidR="00463C74" w:rsidRPr="00AD1EF8" w:rsidRDefault="00463C74" w:rsidP="005149AE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proofErr w:type="gramStart"/>
      <w:r w:rsidRPr="00AD1EF8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Думы МО «Нукутский район» от 03.09.2010 г. № 55 (в редакции решений Думы от 29.04.2011 г. № 35, от 20.12.2011 г. № 93, от 26.09.2012 г. </w:t>
      </w:r>
      <w:r w:rsidR="00350ED9">
        <w:rPr>
          <w:b w:val="0"/>
          <w:bCs/>
          <w:szCs w:val="24"/>
        </w:rPr>
        <w:t>№</w:t>
      </w:r>
      <w:r w:rsidRPr="00AD1EF8">
        <w:rPr>
          <w:b w:val="0"/>
          <w:bCs/>
          <w:szCs w:val="24"/>
        </w:rPr>
        <w:t xml:space="preserve"> 58, от 31.01.2013 г. № 2, от 05.09.2013 г. № 56, от 28.03.2014 г. № 20, от 06.03.2015 г. № 9, </w:t>
      </w:r>
      <w:r w:rsidRPr="00350ED9">
        <w:rPr>
          <w:b w:val="0"/>
          <w:bCs/>
          <w:szCs w:val="24"/>
        </w:rPr>
        <w:t xml:space="preserve">от </w:t>
      </w:r>
      <w:r w:rsidR="00350ED9">
        <w:rPr>
          <w:b w:val="0"/>
          <w:bCs/>
          <w:szCs w:val="24"/>
        </w:rPr>
        <w:t xml:space="preserve">24.12.2015 </w:t>
      </w:r>
      <w:r w:rsidR="00350ED9" w:rsidRPr="00350ED9">
        <w:rPr>
          <w:b w:val="0"/>
          <w:bCs/>
          <w:szCs w:val="24"/>
        </w:rPr>
        <w:t>г.</w:t>
      </w:r>
      <w:r w:rsidR="00350ED9">
        <w:rPr>
          <w:b w:val="0"/>
          <w:bCs/>
          <w:szCs w:val="24"/>
        </w:rPr>
        <w:t xml:space="preserve"> № 70</w:t>
      </w:r>
      <w:r w:rsidR="00E12EDA">
        <w:rPr>
          <w:b w:val="0"/>
          <w:bCs/>
          <w:szCs w:val="24"/>
        </w:rPr>
        <w:t xml:space="preserve">, </w:t>
      </w:r>
      <w:r w:rsidR="00E12EDA" w:rsidRPr="00350ED9">
        <w:rPr>
          <w:b w:val="0"/>
          <w:bCs/>
          <w:szCs w:val="24"/>
        </w:rPr>
        <w:t xml:space="preserve">от </w:t>
      </w:r>
      <w:r w:rsidR="00E12EDA">
        <w:rPr>
          <w:b w:val="0"/>
          <w:bCs/>
          <w:szCs w:val="24"/>
        </w:rPr>
        <w:t xml:space="preserve">25.11.2016 </w:t>
      </w:r>
      <w:r w:rsidR="00E12EDA" w:rsidRPr="00350ED9">
        <w:rPr>
          <w:b w:val="0"/>
          <w:bCs/>
          <w:szCs w:val="24"/>
        </w:rPr>
        <w:t>г.</w:t>
      </w:r>
      <w:r w:rsidR="00E12EDA">
        <w:rPr>
          <w:b w:val="0"/>
          <w:bCs/>
          <w:szCs w:val="24"/>
        </w:rPr>
        <w:t xml:space="preserve"> № 66</w:t>
      </w:r>
      <w:r w:rsidRPr="00350ED9">
        <w:rPr>
          <w:b w:val="0"/>
          <w:bCs/>
          <w:szCs w:val="24"/>
        </w:rPr>
        <w:t>)</w:t>
      </w:r>
      <w:r w:rsidR="00350ED9" w:rsidRPr="00350ED9">
        <w:rPr>
          <w:b w:val="0"/>
          <w:bCs/>
          <w:szCs w:val="24"/>
        </w:rPr>
        <w:t xml:space="preserve"> </w:t>
      </w:r>
      <w:r w:rsidRPr="00350ED9">
        <w:rPr>
          <w:b w:val="0"/>
          <w:bCs/>
          <w:szCs w:val="24"/>
        </w:rPr>
        <w:t>следующие изменения:</w:t>
      </w:r>
      <w:proofErr w:type="gramEnd"/>
    </w:p>
    <w:p w:rsidR="00463C74" w:rsidRPr="00E12EDA" w:rsidRDefault="007958F0" w:rsidP="005149AE">
      <w:pPr>
        <w:pStyle w:val="a3"/>
        <w:numPr>
          <w:ilvl w:val="0"/>
          <w:numId w:val="3"/>
        </w:numPr>
        <w:tabs>
          <w:tab w:val="clear" w:pos="720"/>
        </w:tabs>
        <w:ind w:left="709" w:firstLin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часть 1 </w:t>
      </w:r>
      <w:r w:rsidR="00463C74" w:rsidRPr="00E12EDA">
        <w:rPr>
          <w:b w:val="0"/>
          <w:szCs w:val="24"/>
        </w:rPr>
        <w:t>стать</w:t>
      </w:r>
      <w:r>
        <w:rPr>
          <w:b w:val="0"/>
          <w:szCs w:val="24"/>
        </w:rPr>
        <w:t>и</w:t>
      </w:r>
      <w:r w:rsidR="00463C74" w:rsidRPr="00E12EDA">
        <w:rPr>
          <w:b w:val="0"/>
          <w:szCs w:val="24"/>
        </w:rPr>
        <w:t xml:space="preserve">  </w:t>
      </w:r>
      <w:r w:rsidR="00D24471" w:rsidRPr="00E12EDA">
        <w:rPr>
          <w:b w:val="0"/>
          <w:szCs w:val="24"/>
        </w:rPr>
        <w:t>8</w:t>
      </w:r>
      <w:r w:rsidR="00463C74" w:rsidRPr="00E12EDA">
        <w:rPr>
          <w:b w:val="0"/>
          <w:szCs w:val="24"/>
        </w:rPr>
        <w:t>:</w:t>
      </w:r>
    </w:p>
    <w:p w:rsidR="00463C74" w:rsidRPr="00E12EDA" w:rsidRDefault="00463C74" w:rsidP="005149AE">
      <w:pPr>
        <w:pStyle w:val="a3"/>
        <w:tabs>
          <w:tab w:val="left" w:pos="5220"/>
        </w:tabs>
        <w:ind w:left="709"/>
        <w:jc w:val="both"/>
        <w:rPr>
          <w:b w:val="0"/>
          <w:szCs w:val="24"/>
        </w:rPr>
      </w:pPr>
      <w:r w:rsidRPr="00E12EDA">
        <w:rPr>
          <w:b w:val="0"/>
          <w:szCs w:val="24"/>
        </w:rPr>
        <w:t xml:space="preserve"> - </w:t>
      </w:r>
      <w:r w:rsidR="003A0FC4" w:rsidRPr="00E12EDA">
        <w:rPr>
          <w:b w:val="0"/>
          <w:szCs w:val="24"/>
        </w:rPr>
        <w:t>дополн</w:t>
      </w:r>
      <w:r w:rsidRPr="00E12EDA">
        <w:rPr>
          <w:b w:val="0"/>
          <w:szCs w:val="24"/>
        </w:rPr>
        <w:t>ить пункт</w:t>
      </w:r>
      <w:r w:rsidR="003A0FC4" w:rsidRPr="00E12EDA">
        <w:rPr>
          <w:b w:val="0"/>
          <w:szCs w:val="24"/>
        </w:rPr>
        <w:t>ом</w:t>
      </w:r>
      <w:r w:rsidRPr="00E12EDA">
        <w:rPr>
          <w:b w:val="0"/>
          <w:szCs w:val="24"/>
        </w:rPr>
        <w:t xml:space="preserve"> </w:t>
      </w:r>
      <w:r w:rsidR="00BC52C1" w:rsidRPr="00E12EDA">
        <w:rPr>
          <w:b w:val="0"/>
          <w:szCs w:val="24"/>
        </w:rPr>
        <w:t>11</w:t>
      </w:r>
      <w:r w:rsidRPr="00E12EDA">
        <w:rPr>
          <w:b w:val="0"/>
          <w:szCs w:val="24"/>
        </w:rPr>
        <w:t xml:space="preserve"> следующего содержания:</w:t>
      </w:r>
    </w:p>
    <w:p w:rsidR="00463C74" w:rsidRPr="00E12EDA" w:rsidRDefault="00B916DB" w:rsidP="005149A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sz w:val="24"/>
          <w:szCs w:val="24"/>
        </w:rPr>
        <w:t>«</w:t>
      </w:r>
      <w:r w:rsidR="00BC52C1" w:rsidRPr="00E12EDA">
        <w:rPr>
          <w:rFonts w:ascii="Times New Roman" w:hAnsi="Times New Roman" w:cs="Times New Roman"/>
          <w:sz w:val="24"/>
          <w:szCs w:val="24"/>
        </w:rPr>
        <w:t>11.</w:t>
      </w:r>
      <w:r w:rsidR="00463C74" w:rsidRPr="00E12EDA">
        <w:rPr>
          <w:rFonts w:ascii="Times New Roman" w:hAnsi="Times New Roman" w:cs="Times New Roman"/>
          <w:sz w:val="24"/>
          <w:szCs w:val="24"/>
        </w:rPr>
        <w:t xml:space="preserve"> </w:t>
      </w:r>
      <w:r w:rsidR="00D24471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мероприятий в сфере профилактики правонарушений, предусмотренных Федеральным</w:t>
      </w:r>
      <w:r w:rsidR="00D24471"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24471" w:rsidRPr="00E12E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="00D24471"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24471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"Об основах системы профилактики правонарушений в Российской Федерации"</w:t>
      </w:r>
      <w:proofErr w:type="gramStart"/>
      <w:r w:rsidR="00D24471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A0FC4" w:rsidRPr="00E12EDA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958F0">
        <w:rPr>
          <w:rFonts w:ascii="Times New Roman" w:hAnsi="Times New Roman" w:cs="Times New Roman"/>
          <w:sz w:val="24"/>
          <w:szCs w:val="24"/>
        </w:rPr>
        <w:t>;</w:t>
      </w:r>
    </w:p>
    <w:p w:rsidR="00463C74" w:rsidRPr="00E12EDA" w:rsidRDefault="00C17812" w:rsidP="005149AE">
      <w:pPr>
        <w:pStyle w:val="a3"/>
        <w:numPr>
          <w:ilvl w:val="0"/>
          <w:numId w:val="3"/>
        </w:numPr>
        <w:tabs>
          <w:tab w:val="clear" w:pos="720"/>
        </w:tabs>
        <w:ind w:left="709" w:firstLine="0"/>
        <w:jc w:val="both"/>
        <w:rPr>
          <w:b w:val="0"/>
          <w:szCs w:val="24"/>
        </w:rPr>
      </w:pPr>
      <w:r w:rsidRPr="00E12EDA">
        <w:rPr>
          <w:b w:val="0"/>
          <w:szCs w:val="24"/>
        </w:rPr>
        <w:t>п</w:t>
      </w:r>
      <w:r w:rsidR="00D24471" w:rsidRPr="00E12EDA">
        <w:rPr>
          <w:b w:val="0"/>
          <w:szCs w:val="24"/>
        </w:rPr>
        <w:t>ункт 2</w:t>
      </w:r>
      <w:r w:rsidRPr="00E12EDA">
        <w:rPr>
          <w:b w:val="0"/>
          <w:szCs w:val="24"/>
        </w:rPr>
        <w:t xml:space="preserve"> части 7 </w:t>
      </w:r>
      <w:r w:rsidR="00463C74" w:rsidRPr="00E12EDA">
        <w:rPr>
          <w:b w:val="0"/>
          <w:szCs w:val="24"/>
        </w:rPr>
        <w:t>стать</w:t>
      </w:r>
      <w:r w:rsidR="00D24471" w:rsidRPr="00E12EDA">
        <w:rPr>
          <w:b w:val="0"/>
          <w:szCs w:val="24"/>
        </w:rPr>
        <w:t>и 30</w:t>
      </w:r>
      <w:r w:rsidRPr="00E12EDA">
        <w:rPr>
          <w:b w:val="0"/>
          <w:szCs w:val="24"/>
        </w:rPr>
        <w:t>:</w:t>
      </w:r>
      <w:r w:rsidR="00D24471" w:rsidRPr="00E12EDA">
        <w:rPr>
          <w:b w:val="0"/>
          <w:szCs w:val="24"/>
        </w:rPr>
        <w:t xml:space="preserve"> </w:t>
      </w:r>
    </w:p>
    <w:p w:rsidR="00463C74" w:rsidRPr="00E12EDA" w:rsidRDefault="003A0FC4" w:rsidP="005149AE">
      <w:pPr>
        <w:pStyle w:val="a3"/>
        <w:tabs>
          <w:tab w:val="left" w:pos="5220"/>
        </w:tabs>
        <w:ind w:left="709"/>
        <w:jc w:val="both"/>
        <w:rPr>
          <w:b w:val="0"/>
          <w:szCs w:val="24"/>
        </w:rPr>
      </w:pPr>
      <w:r w:rsidRPr="00E12EDA">
        <w:rPr>
          <w:b w:val="0"/>
          <w:szCs w:val="24"/>
        </w:rPr>
        <w:t xml:space="preserve"> - </w:t>
      </w:r>
      <w:r w:rsidR="00C17812" w:rsidRPr="00E12EDA">
        <w:rPr>
          <w:b w:val="0"/>
          <w:szCs w:val="24"/>
        </w:rPr>
        <w:t>после слов «</w:t>
      </w:r>
      <w:proofErr w:type="gramStart"/>
      <w:r w:rsidR="00C17812" w:rsidRPr="00E12EDA">
        <w:rPr>
          <w:b w:val="0"/>
          <w:szCs w:val="24"/>
        </w:rPr>
        <w:t>зарегистрированного</w:t>
      </w:r>
      <w:proofErr w:type="gramEnd"/>
      <w:r w:rsidR="00C17812" w:rsidRPr="00E12EDA">
        <w:rPr>
          <w:b w:val="0"/>
          <w:szCs w:val="24"/>
        </w:rPr>
        <w:t xml:space="preserve"> в установленном порядке» дополнить словами:</w:t>
      </w:r>
    </w:p>
    <w:p w:rsidR="00463C74" w:rsidRPr="00E12EDA" w:rsidRDefault="003A0FC4" w:rsidP="005149A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sz w:val="24"/>
          <w:szCs w:val="24"/>
        </w:rPr>
        <w:t>«</w:t>
      </w:r>
      <w:r w:rsidR="00C17812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совета муниципальных образований </w:t>
      </w:r>
      <w:r w:rsidR="00BC6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Иркутской области</w:t>
      </w:r>
      <w:r w:rsidR="00C17812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иных объединений муниципальных образований</w:t>
      </w:r>
      <w:r w:rsidRPr="00E12EDA">
        <w:rPr>
          <w:rFonts w:ascii="Times New Roman" w:hAnsi="Times New Roman" w:cs="Times New Roman"/>
          <w:sz w:val="24"/>
          <w:szCs w:val="24"/>
        </w:rPr>
        <w:t>»</w:t>
      </w:r>
      <w:r w:rsidR="007958F0">
        <w:rPr>
          <w:rFonts w:ascii="Times New Roman" w:hAnsi="Times New Roman" w:cs="Times New Roman"/>
          <w:sz w:val="24"/>
          <w:szCs w:val="24"/>
        </w:rPr>
        <w:t>;</w:t>
      </w:r>
    </w:p>
    <w:p w:rsidR="00C17812" w:rsidRPr="00E12EDA" w:rsidRDefault="00C17812" w:rsidP="005149A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sz w:val="24"/>
          <w:szCs w:val="24"/>
        </w:rPr>
        <w:t>3)</w:t>
      </w:r>
      <w:r w:rsidR="00B916DB" w:rsidRPr="00E12EDA">
        <w:rPr>
          <w:rFonts w:ascii="Times New Roman" w:hAnsi="Times New Roman" w:cs="Times New Roman"/>
          <w:sz w:val="24"/>
          <w:szCs w:val="24"/>
        </w:rPr>
        <w:tab/>
      </w:r>
      <w:r w:rsidR="00ED0505">
        <w:rPr>
          <w:rFonts w:ascii="Times New Roman" w:hAnsi="Times New Roman" w:cs="Times New Roman"/>
          <w:sz w:val="24"/>
          <w:szCs w:val="24"/>
        </w:rPr>
        <w:t xml:space="preserve">часть 9 </w:t>
      </w:r>
      <w:r w:rsidR="00B916DB" w:rsidRPr="00E12EDA">
        <w:rPr>
          <w:rFonts w:ascii="Times New Roman" w:hAnsi="Times New Roman" w:cs="Times New Roman"/>
          <w:sz w:val="24"/>
          <w:szCs w:val="24"/>
        </w:rPr>
        <w:t>стать</w:t>
      </w:r>
      <w:r w:rsidR="00ED0505">
        <w:rPr>
          <w:rFonts w:ascii="Times New Roman" w:hAnsi="Times New Roman" w:cs="Times New Roman"/>
          <w:sz w:val="24"/>
          <w:szCs w:val="24"/>
        </w:rPr>
        <w:t>и</w:t>
      </w:r>
      <w:r w:rsidR="00B916DB" w:rsidRPr="00E12EDA">
        <w:rPr>
          <w:rFonts w:ascii="Times New Roman" w:hAnsi="Times New Roman" w:cs="Times New Roman"/>
          <w:sz w:val="24"/>
          <w:szCs w:val="24"/>
        </w:rPr>
        <w:t xml:space="preserve"> 30:</w:t>
      </w:r>
    </w:p>
    <w:p w:rsidR="00B916DB" w:rsidRPr="00E12EDA" w:rsidRDefault="00B916DB" w:rsidP="005149A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EDA">
        <w:rPr>
          <w:rFonts w:ascii="Times New Roman" w:hAnsi="Times New Roman" w:cs="Times New Roman"/>
          <w:sz w:val="24"/>
          <w:szCs w:val="24"/>
        </w:rPr>
        <w:t xml:space="preserve">- </w:t>
      </w:r>
      <w:r w:rsidR="00ED0505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E12EDA">
        <w:rPr>
          <w:rFonts w:ascii="Times New Roman" w:hAnsi="Times New Roman" w:cs="Times New Roman"/>
          <w:sz w:val="24"/>
          <w:szCs w:val="24"/>
        </w:rPr>
        <w:t>:</w:t>
      </w:r>
    </w:p>
    <w:p w:rsidR="00B916DB" w:rsidRPr="00E12EDA" w:rsidRDefault="00ED0505" w:rsidP="005149A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3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Депутат Думы района</w:t>
      </w:r>
      <w:r w:rsidR="00B916DB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</w:t>
      </w:r>
      <w:r w:rsidR="00B916DB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соблюдать ограничения, запреты, исполнять обязанности, которые установлены Федеральным</w:t>
      </w:r>
      <w:r w:rsidR="00B916DB"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916DB" w:rsidRPr="00E12E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="00B916DB"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916DB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25 декабря 2008 года N 273-ФЗ "О противодействии коррупции" и другими федеральными законами.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Полномочия депутата Думы района</w:t>
      </w:r>
      <w:r w:rsidR="00B916DB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прекращаются досрочно в случае несоблюдения ограничений, запретов, неисполнения обязанностей, установленных </w:t>
      </w:r>
      <w:r w:rsidR="00B916DB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Федеральным</w:t>
      </w:r>
      <w:r w:rsidR="00B916DB"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916DB" w:rsidRPr="00E12E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="00B916DB"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916DB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25 декабря 2008 года N 273-ФЗ "О противодействии коррупции", Федеральным</w:t>
      </w:r>
      <w:r w:rsidR="00B916DB"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916DB" w:rsidRPr="00E12E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="00B916DB"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916DB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 декабря 2012 года N 230-ФЗ "О контроле за соответствием расходов лиц, замещающих государственные должности, и иных лиц их доходам", Федеральным</w:t>
      </w:r>
      <w:r w:rsidR="00B916DB"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916DB" w:rsidRPr="00E12ED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</w:t>
      </w:r>
      <w:r w:rsidR="00B916DB"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916DB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7 мая 2013 года N 79-ФЗ "О запрете</w:t>
      </w:r>
      <w:proofErr w:type="gramEnd"/>
      <w:r w:rsidR="00B916DB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="00B916DB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63B04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End"/>
      <w:r w:rsidR="0053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7672B" w:rsidRPr="00E7672B" w:rsidRDefault="00DB0353" w:rsidP="00DB035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672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881040">
        <w:rPr>
          <w:rFonts w:ascii="Times New Roman" w:hAnsi="Times New Roman" w:cs="Times New Roman"/>
          <w:sz w:val="24"/>
          <w:szCs w:val="24"/>
        </w:rPr>
        <w:t xml:space="preserve">часть 1 </w:t>
      </w:r>
      <w:r w:rsidR="00E7672B" w:rsidRPr="00E7672B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881040">
        <w:rPr>
          <w:rFonts w:ascii="Times New Roman" w:hAnsi="Times New Roman" w:cs="Times New Roman"/>
          <w:sz w:val="24"/>
          <w:szCs w:val="24"/>
        </w:rPr>
        <w:t>и</w:t>
      </w:r>
      <w:r w:rsidR="00E7672B" w:rsidRPr="00E7672B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672B" w:rsidRPr="00E7672B" w:rsidRDefault="00DB0353" w:rsidP="00DB035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672B" w:rsidRPr="00E7672B">
        <w:rPr>
          <w:rFonts w:ascii="Times New Roman" w:hAnsi="Times New Roman" w:cs="Times New Roman"/>
          <w:sz w:val="24"/>
          <w:szCs w:val="24"/>
        </w:rPr>
        <w:t xml:space="preserve"> дополнить частью 10.1 следующего содержания:</w:t>
      </w:r>
    </w:p>
    <w:p w:rsidR="00E7672B" w:rsidRPr="00DB0353" w:rsidRDefault="00DB0353" w:rsidP="00DB035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«10.1. </w:t>
      </w:r>
      <w:r w:rsidRPr="00DB035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Полномочия депутата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Думы района</w:t>
      </w:r>
      <w:r w:rsidRPr="00DB035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прекращаются досрочно в случае несоблюдения ограничений, установленных Федеральным законом</w:t>
      </w:r>
      <w:r w:rsidR="0088104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881040" w:rsidRPr="00E12E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06.10.2003 N 131-ФЗ</w:t>
      </w:r>
      <w:r w:rsidR="0088104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881040" w:rsidRPr="00E12E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</w:t>
      </w:r>
      <w:r w:rsidR="0088104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881040" w:rsidRPr="00E12E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</w:t>
      </w:r>
      <w:proofErr w:type="gramStart"/>
      <w:r w:rsidRPr="00DB035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</w:t>
      </w:r>
      <w:proofErr w:type="gramEnd"/>
      <w:r w:rsidR="00530CB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763B04" w:rsidRPr="00E12EDA" w:rsidRDefault="00DB0353" w:rsidP="00DB035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C27E21" w:rsidRPr="00E12EDA">
        <w:rPr>
          <w:rFonts w:ascii="Times New Roman" w:hAnsi="Times New Roman" w:cs="Times New Roman"/>
          <w:sz w:val="24"/>
          <w:szCs w:val="24"/>
        </w:rPr>
        <w:t xml:space="preserve">пункт 11 части 1 </w:t>
      </w:r>
      <w:r w:rsidR="00763B04" w:rsidRPr="00E12EDA">
        <w:rPr>
          <w:rFonts w:ascii="Times New Roman" w:hAnsi="Times New Roman" w:cs="Times New Roman"/>
          <w:sz w:val="24"/>
          <w:szCs w:val="24"/>
        </w:rPr>
        <w:t>стать</w:t>
      </w:r>
      <w:r w:rsidR="00C27E21" w:rsidRPr="00E12EDA">
        <w:rPr>
          <w:rFonts w:ascii="Times New Roman" w:hAnsi="Times New Roman" w:cs="Times New Roman"/>
          <w:sz w:val="24"/>
          <w:szCs w:val="24"/>
        </w:rPr>
        <w:t>и</w:t>
      </w:r>
      <w:r w:rsidR="00763B04" w:rsidRPr="00E12EDA">
        <w:rPr>
          <w:rFonts w:ascii="Times New Roman" w:hAnsi="Times New Roman" w:cs="Times New Roman"/>
          <w:sz w:val="24"/>
          <w:szCs w:val="24"/>
        </w:rPr>
        <w:t xml:space="preserve"> 32:</w:t>
      </w:r>
    </w:p>
    <w:p w:rsidR="00763B04" w:rsidRPr="00CC15C5" w:rsidRDefault="00763B04" w:rsidP="00CC15C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C15C5">
        <w:rPr>
          <w:rFonts w:ascii="Times New Roman" w:hAnsi="Times New Roman" w:cs="Times New Roman"/>
          <w:sz w:val="24"/>
          <w:szCs w:val="24"/>
        </w:rPr>
        <w:t xml:space="preserve">- </w:t>
      </w:r>
      <w:r w:rsidR="00CC15C5" w:rsidRPr="00CC15C5">
        <w:rPr>
          <w:rFonts w:ascii="Times New Roman" w:hAnsi="Times New Roman" w:cs="Times New Roman"/>
          <w:sz w:val="24"/>
          <w:szCs w:val="24"/>
        </w:rPr>
        <w:t>слов</w:t>
      </w:r>
      <w:r w:rsidR="00CC15C5">
        <w:rPr>
          <w:rFonts w:ascii="Times New Roman" w:hAnsi="Times New Roman" w:cs="Times New Roman"/>
          <w:sz w:val="24"/>
          <w:szCs w:val="24"/>
        </w:rPr>
        <w:t>а</w:t>
      </w:r>
      <w:r w:rsidR="00DB0353" w:rsidRPr="00CC15C5">
        <w:rPr>
          <w:rFonts w:ascii="Times New Roman" w:hAnsi="Times New Roman" w:cs="Times New Roman"/>
          <w:sz w:val="24"/>
          <w:szCs w:val="24"/>
        </w:rPr>
        <w:t xml:space="preserve"> «</w:t>
      </w:r>
      <w:r w:rsidR="00CC15C5" w:rsidRPr="00CC15C5">
        <w:rPr>
          <w:rFonts w:ascii="Times New Roman" w:hAnsi="Times New Roman" w:cs="Times New Roman"/>
          <w:sz w:val="24"/>
          <w:szCs w:val="24"/>
        </w:rPr>
        <w:t>Федеральным законом и иными</w:t>
      </w:r>
      <w:r w:rsidR="00DB0353" w:rsidRPr="00CC15C5">
        <w:rPr>
          <w:rFonts w:ascii="Times New Roman" w:hAnsi="Times New Roman" w:cs="Times New Roman"/>
          <w:sz w:val="24"/>
          <w:szCs w:val="24"/>
        </w:rPr>
        <w:t xml:space="preserve">» </w:t>
      </w:r>
      <w:r w:rsidR="00CC15C5">
        <w:rPr>
          <w:rFonts w:ascii="Times New Roman" w:hAnsi="Times New Roman" w:cs="Times New Roman"/>
          <w:sz w:val="24"/>
          <w:szCs w:val="24"/>
        </w:rPr>
        <w:t>исключить</w:t>
      </w:r>
      <w:r w:rsidR="00530CB3">
        <w:rPr>
          <w:rFonts w:ascii="Times New Roman" w:hAnsi="Times New Roman" w:cs="Times New Roman"/>
          <w:sz w:val="24"/>
          <w:szCs w:val="24"/>
        </w:rPr>
        <w:t>;</w:t>
      </w:r>
    </w:p>
    <w:p w:rsidR="00C27E21" w:rsidRPr="00E12EDA" w:rsidRDefault="00881040" w:rsidP="005149A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C27E21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27E21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пункт 13 части 1 статьи 7:</w:t>
      </w:r>
    </w:p>
    <w:p w:rsidR="00C27E21" w:rsidRPr="00E12EDA" w:rsidRDefault="00C27E21" w:rsidP="005149A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B22EE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изложить в новой редакции:</w:t>
      </w:r>
    </w:p>
    <w:p w:rsidR="00EB22EE" w:rsidRPr="00E12EDA" w:rsidRDefault="00EB22EE" w:rsidP="005149A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proofErr w:type="gramStart"/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 w:rsidR="0053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B22EE" w:rsidRPr="00E12EDA" w:rsidRDefault="00881040" w:rsidP="005149A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EB22EE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B22EE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часть 1 статьи 66.1:</w:t>
      </w:r>
    </w:p>
    <w:p w:rsidR="005149AE" w:rsidRPr="00E12EDA" w:rsidRDefault="00EB22EE" w:rsidP="00530CB3">
      <w:pPr>
        <w:pStyle w:val="a3"/>
        <w:tabs>
          <w:tab w:val="left" w:pos="709"/>
        </w:tabs>
        <w:ind w:left="709"/>
        <w:jc w:val="left"/>
        <w:rPr>
          <w:b w:val="0"/>
          <w:szCs w:val="24"/>
        </w:rPr>
      </w:pPr>
      <w:r w:rsidRPr="00E12EDA">
        <w:rPr>
          <w:b w:val="0"/>
          <w:color w:val="000000"/>
          <w:szCs w:val="24"/>
          <w:shd w:val="clear" w:color="auto" w:fill="FFFFFF"/>
        </w:rPr>
        <w:t xml:space="preserve">- </w:t>
      </w:r>
      <w:r w:rsidR="005149AE" w:rsidRPr="00E12EDA">
        <w:rPr>
          <w:b w:val="0"/>
          <w:color w:val="000000"/>
          <w:szCs w:val="24"/>
          <w:shd w:val="clear" w:color="auto" w:fill="FFFFFF"/>
        </w:rPr>
        <w:t>слова «</w:t>
      </w:r>
      <w:r w:rsidR="005149AE" w:rsidRPr="00E12EDA">
        <w:rPr>
          <w:b w:val="0"/>
          <w:szCs w:val="24"/>
        </w:rPr>
        <w:t>Органы местного самоуправления вправе организовывать и осуществлять</w:t>
      </w:r>
      <w:r w:rsidR="00530CB3">
        <w:rPr>
          <w:b w:val="0"/>
          <w:szCs w:val="24"/>
        </w:rPr>
        <w:t xml:space="preserve"> </w:t>
      </w:r>
    </w:p>
    <w:p w:rsidR="00EB22EE" w:rsidRPr="00E12EDA" w:rsidRDefault="005149AE" w:rsidP="005149A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EDA">
        <w:rPr>
          <w:rFonts w:ascii="Times New Roman" w:hAnsi="Times New Roman" w:cs="Times New Roman"/>
          <w:sz w:val="24"/>
          <w:szCs w:val="24"/>
        </w:rPr>
        <w:t>муниципальный контроль по вопросам, предусмотренным федеральными законами</w:t>
      </w:r>
      <w:proofErr w:type="gramStart"/>
      <w:r w:rsidRPr="00E12EDA">
        <w:rPr>
          <w:rFonts w:ascii="Times New Roman" w:hAnsi="Times New Roman" w:cs="Times New Roman"/>
          <w:sz w:val="24"/>
          <w:szCs w:val="24"/>
        </w:rPr>
        <w:t>.</w:t>
      </w: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gramEnd"/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заменить словами</w:t>
      </w:r>
      <w:r w:rsidR="00EB22EE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EB22EE" w:rsidRPr="00E12EDA" w:rsidRDefault="00EB22EE" w:rsidP="005149A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 w:rsidR="00BC6E73" w:rsidRPr="00BC6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Иркутской области</w:t>
      </w:r>
      <w:r w:rsidRPr="00BC6E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="0053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5149AE" w:rsidRPr="00E12EDA" w:rsidRDefault="00881040" w:rsidP="005149A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149AE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абзац </w:t>
      </w:r>
      <w:r w:rsidR="00FB5D5F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149AE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 </w:t>
      </w:r>
      <w:r w:rsidR="0053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5149AE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статьи 1</w:t>
      </w:r>
      <w:r w:rsidR="00FB5D5F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149AE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B5D5F" w:rsidRPr="00E12EDA" w:rsidRDefault="005149AE" w:rsidP="00763B0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B5D5F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D5F" w:rsidRPr="00E12EDA">
        <w:rPr>
          <w:rFonts w:ascii="Times New Roman" w:hAnsi="Times New Roman" w:cs="Times New Roman"/>
          <w:sz w:val="24"/>
          <w:szCs w:val="24"/>
        </w:rPr>
        <w:t>после слов «определяются настоящим Уставом»</w:t>
      </w:r>
      <w:r w:rsidR="00FB5D5F" w:rsidRPr="00E12E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B5D5F"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дополнить словами </w:t>
      </w:r>
    </w:p>
    <w:p w:rsidR="005149AE" w:rsidRDefault="00FB5D5F" w:rsidP="00763B0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2E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 соответствии с законом Иркутской области»</w:t>
      </w:r>
      <w:r w:rsidR="0053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A6FA6" w:rsidRDefault="00881040" w:rsidP="00763B0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A6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53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абзац 3 части 1 </w:t>
      </w:r>
      <w:r w:rsidR="000A6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статьи 1</w:t>
      </w:r>
      <w:r w:rsidR="0053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0A6F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0A6FA6" w:rsidRDefault="000A6FA6" w:rsidP="00763B0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слов</w:t>
      </w:r>
      <w:r w:rsidR="00A76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A76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</w:t>
      </w:r>
      <w:r w:rsidR="00A76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исключить</w:t>
      </w:r>
      <w:r w:rsidR="0053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D60981" w:rsidRDefault="00B531BB" w:rsidP="00763B0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10) </w:t>
      </w:r>
      <w:r w:rsidR="00D60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 1 части</w:t>
      </w:r>
      <w:r w:rsidR="00FC33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 w:rsidR="00D60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стать</w:t>
      </w:r>
      <w:r w:rsidR="00530C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609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19:</w:t>
      </w:r>
    </w:p>
    <w:p w:rsidR="00B531BB" w:rsidRDefault="00D60981" w:rsidP="00763B0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 изложить в новой редакции:</w:t>
      </w:r>
    </w:p>
    <w:p w:rsidR="00D60981" w:rsidRPr="00D60981" w:rsidRDefault="00D60981" w:rsidP="00D6098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FC330D">
        <w:rPr>
          <w:rFonts w:ascii="Times New Roman" w:hAnsi="Times New Roman" w:cs="Times New Roman"/>
          <w:sz w:val="24"/>
          <w:szCs w:val="24"/>
        </w:rPr>
        <w:t xml:space="preserve">1) </w:t>
      </w:r>
      <w:r w:rsidRPr="00D60981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60981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60981">
        <w:rPr>
          <w:rFonts w:ascii="Times New Roman" w:hAnsi="Times New Roman" w:cs="Times New Roman"/>
          <w:sz w:val="24"/>
          <w:szCs w:val="24"/>
        </w:rPr>
        <w:t>, а также проект муниципального нормативного правового акта о внесении и</w:t>
      </w:r>
      <w:r>
        <w:rPr>
          <w:rFonts w:ascii="Times New Roman" w:hAnsi="Times New Roman" w:cs="Times New Roman"/>
          <w:sz w:val="24"/>
          <w:szCs w:val="24"/>
        </w:rPr>
        <w:t>зменений и дополнений в данный У</w:t>
      </w:r>
      <w:r w:rsidRPr="00D60981">
        <w:rPr>
          <w:rFonts w:ascii="Times New Roman" w:hAnsi="Times New Roman" w:cs="Times New Roman"/>
          <w:sz w:val="24"/>
          <w:szCs w:val="24"/>
        </w:rPr>
        <w:t xml:space="preserve">став, кроме случаев, когда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60981">
        <w:rPr>
          <w:rFonts w:ascii="Times New Roman" w:hAnsi="Times New Roman" w:cs="Times New Roman"/>
          <w:sz w:val="24"/>
          <w:szCs w:val="24"/>
        </w:rPr>
        <w:t xml:space="preserve">став вносятся изменения в форме точного воспроизведения положений Конституции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федеральных законов </w:t>
      </w:r>
      <w:r w:rsidRPr="00D60981">
        <w:rPr>
          <w:rFonts w:ascii="Times New Roman" w:hAnsi="Times New Roman" w:cs="Times New Roman"/>
          <w:sz w:val="24"/>
          <w:szCs w:val="24"/>
        </w:rPr>
        <w:t xml:space="preserve">или законов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D60981">
        <w:rPr>
          <w:rFonts w:ascii="Times New Roman" w:hAnsi="Times New Roman" w:cs="Times New Roman"/>
          <w:sz w:val="24"/>
          <w:szCs w:val="24"/>
        </w:rPr>
        <w:t xml:space="preserve"> в целях приведения данного </w:t>
      </w:r>
      <w:r w:rsidR="00530CB3">
        <w:rPr>
          <w:rFonts w:ascii="Times New Roman" w:hAnsi="Times New Roman" w:cs="Times New Roman"/>
          <w:sz w:val="24"/>
          <w:szCs w:val="24"/>
        </w:rPr>
        <w:t>У</w:t>
      </w:r>
      <w:r w:rsidRPr="00D60981">
        <w:rPr>
          <w:rFonts w:ascii="Times New Roman" w:hAnsi="Times New Roman" w:cs="Times New Roman"/>
          <w:sz w:val="24"/>
          <w:szCs w:val="24"/>
        </w:rPr>
        <w:t>става в соответствие с этими нормативными правовыми актами;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30CB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C330D" w:rsidRDefault="00FC330D" w:rsidP="00763B0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11) часть 1 статьи 40:</w:t>
      </w:r>
    </w:p>
    <w:p w:rsidR="00D60981" w:rsidRDefault="00FC330D" w:rsidP="00763B0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изложить в новой редакции:</w:t>
      </w:r>
    </w:p>
    <w:p w:rsidR="00FC330D" w:rsidRDefault="00FC330D" w:rsidP="00FC33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«1. 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В случае досрочного прекращения полномочий </w:t>
      </w:r>
      <w:r w:rsidR="00530CB3">
        <w:rPr>
          <w:rFonts w:ascii="Times New Roman" w:hAnsi="Times New Roman" w:cs="Times New Roman"/>
          <w:bCs/>
          <w:sz w:val="24"/>
          <w:szCs w:val="24"/>
        </w:rPr>
        <w:t>мэра района,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</w:t>
      </w:r>
      <w:r w:rsidR="00530CB3">
        <w:rPr>
          <w:rFonts w:ascii="Times New Roman" w:hAnsi="Times New Roman" w:cs="Times New Roman"/>
          <w:bCs/>
          <w:sz w:val="24"/>
          <w:szCs w:val="24"/>
        </w:rPr>
        <w:t xml:space="preserve">, до вступления </w:t>
      </w:r>
      <w:r w:rsidR="00530CB3">
        <w:rPr>
          <w:rFonts w:ascii="Times New Roman" w:hAnsi="Times New Roman" w:cs="Times New Roman"/>
          <w:bCs/>
          <w:sz w:val="24"/>
          <w:szCs w:val="24"/>
        </w:rPr>
        <w:lastRenderedPageBreak/>
        <w:t>в должность вновь избранного мэра района,</w:t>
      </w:r>
      <w:r w:rsidRPr="00FC330D">
        <w:rPr>
          <w:rFonts w:ascii="Times New Roman" w:hAnsi="Times New Roman" w:cs="Times New Roman"/>
          <w:bCs/>
          <w:sz w:val="24"/>
          <w:szCs w:val="24"/>
        </w:rPr>
        <w:t xml:space="preserve"> временно исполняет </w:t>
      </w:r>
      <w:r w:rsidR="00530CB3">
        <w:rPr>
          <w:rFonts w:ascii="Times New Roman" w:hAnsi="Times New Roman" w:cs="Times New Roman"/>
          <w:bCs/>
          <w:sz w:val="24"/>
          <w:szCs w:val="24"/>
        </w:rPr>
        <w:t>один из заместителей мэра района</w:t>
      </w:r>
      <w:proofErr w:type="gramStart"/>
      <w:r w:rsidR="00D00B16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D00B16" w:rsidRDefault="00D00B16" w:rsidP="00FC33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12) часть 4 статьи 68:</w:t>
      </w:r>
    </w:p>
    <w:p w:rsidR="00D00B16" w:rsidRDefault="00D00B16" w:rsidP="00FC33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изложить в новой редакции:</w:t>
      </w:r>
    </w:p>
    <w:p w:rsidR="00D00B16" w:rsidRDefault="00D00B16" w:rsidP="00FC33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«4.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</w:t>
      </w:r>
      <w:r w:rsidR="00C343E9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оссийской Федерации, федеральных законов, законов Иркутской области в целях приведения данного </w:t>
      </w:r>
      <w:r w:rsidR="00C343E9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става в соответствие 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этими нормативными правовыми актами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D00B16" w:rsidRDefault="00D00B16" w:rsidP="00FC33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13) часть 5 статьи 31:</w:t>
      </w:r>
    </w:p>
    <w:p w:rsidR="00D00B16" w:rsidRDefault="00D00B16" w:rsidP="00FC33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после слов «Единовременная выплата</w:t>
      </w:r>
      <w:r w:rsidR="00776D41">
        <w:rPr>
          <w:rFonts w:ascii="Times New Roman" w:hAnsi="Times New Roman" w:cs="Times New Roman"/>
          <w:bCs/>
          <w:sz w:val="24"/>
          <w:szCs w:val="24"/>
        </w:rPr>
        <w:t xml:space="preserve"> производится в размере однократного ежемесячного вознаграждения мэра района</w:t>
      </w:r>
      <w:proofErr w:type="gramStart"/>
      <w:r w:rsidR="00776D41"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 w:rsidR="00776D41">
        <w:rPr>
          <w:rFonts w:ascii="Times New Roman" w:hAnsi="Times New Roman" w:cs="Times New Roman"/>
          <w:bCs/>
          <w:sz w:val="24"/>
          <w:szCs w:val="24"/>
        </w:rPr>
        <w:t>дополнить абзацем следующего содержания:</w:t>
      </w:r>
    </w:p>
    <w:p w:rsidR="00776D41" w:rsidRDefault="00776D41" w:rsidP="00FC33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«Также, единовременная выплата гар</w:t>
      </w:r>
      <w:r w:rsidR="00D01496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нтируется депутат</w:t>
      </w:r>
      <w:r w:rsidR="00D01496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Думы района</w:t>
      </w:r>
      <w:r w:rsidR="00D01496">
        <w:rPr>
          <w:rFonts w:ascii="Times New Roman" w:hAnsi="Times New Roman" w:cs="Times New Roman"/>
          <w:bCs/>
          <w:sz w:val="24"/>
          <w:szCs w:val="24"/>
        </w:rPr>
        <w:t>, осуществляющему свои полномочия на постоянной основе и в этот период достигшему пенсионного возраста или потерявшему трудоспособность, в св</w:t>
      </w:r>
      <w:r w:rsidR="00B52816">
        <w:rPr>
          <w:rFonts w:ascii="Times New Roman" w:hAnsi="Times New Roman" w:cs="Times New Roman"/>
          <w:bCs/>
          <w:sz w:val="24"/>
          <w:szCs w:val="24"/>
        </w:rPr>
        <w:t>я</w:t>
      </w:r>
      <w:r w:rsidR="00D01496">
        <w:rPr>
          <w:rFonts w:ascii="Times New Roman" w:hAnsi="Times New Roman" w:cs="Times New Roman"/>
          <w:bCs/>
          <w:sz w:val="24"/>
          <w:szCs w:val="24"/>
        </w:rPr>
        <w:t>зи с прекращением его полномочий (в том числе досрочно).</w:t>
      </w:r>
    </w:p>
    <w:p w:rsidR="00D01496" w:rsidRDefault="00D01496" w:rsidP="00FC33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</w:t>
      </w:r>
      <w:r w:rsidR="006B4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16 статьи 35, частью 7.1, пунктами 5 – 8 части 10, частью 10.1 статьи 40, частями 1 и 2 статьи 73 Федерального закона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B410F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="006B410F">
        <w:rPr>
          <w:rFonts w:ascii="Times New Roman" w:hAnsi="Times New Roman" w:cs="Times New Roman"/>
          <w:bCs/>
          <w:sz w:val="24"/>
          <w:szCs w:val="24"/>
        </w:rPr>
        <w:t>;</w:t>
      </w:r>
    </w:p>
    <w:p w:rsidR="002016DE" w:rsidRDefault="002016DE" w:rsidP="00FC33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14) пункт 21 части 3 статьи 37:</w:t>
      </w:r>
    </w:p>
    <w:p w:rsidR="002016DE" w:rsidRDefault="002016DE" w:rsidP="00FC33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после слов «Единовременная выплата производится в размере однократного ежемесячного вознаграждения мэра района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дополнить абзацем следующего содержания:</w:t>
      </w:r>
    </w:p>
    <w:p w:rsidR="002016DE" w:rsidRDefault="002016DE" w:rsidP="00FC33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«Также, единовременная выплата гарантируется </w:t>
      </w:r>
      <w:r w:rsidR="00E81EE6">
        <w:rPr>
          <w:rFonts w:ascii="Times New Roman" w:hAnsi="Times New Roman" w:cs="Times New Roman"/>
          <w:bCs/>
          <w:sz w:val="24"/>
          <w:szCs w:val="24"/>
        </w:rPr>
        <w:t>мэру района</w:t>
      </w:r>
      <w:r w:rsidR="006B410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81EE6">
        <w:rPr>
          <w:rFonts w:ascii="Times New Roman" w:hAnsi="Times New Roman" w:cs="Times New Roman"/>
          <w:bCs/>
          <w:sz w:val="24"/>
          <w:szCs w:val="24"/>
        </w:rPr>
        <w:t>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E81EE6" w:rsidRPr="00FC330D" w:rsidRDefault="00E81EE6" w:rsidP="00FC330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Указанная выплата не может быть установлена в случае прекращения полномочий указанного лица по основаниям, предусмотренным пунктами 2.1, 3, 6 - 9 части</w:t>
      </w:r>
      <w:r w:rsidR="00F549D2">
        <w:rPr>
          <w:rFonts w:ascii="Times New Roman" w:hAnsi="Times New Roman" w:cs="Times New Roman"/>
          <w:bCs/>
          <w:sz w:val="24"/>
          <w:szCs w:val="24"/>
        </w:rPr>
        <w:t xml:space="preserve"> 6, частью 6.1 статьи 36, частью 7.1, пунктами 5 – 8 части 10, частью 10.1 статьи 40 </w:t>
      </w:r>
      <w:r w:rsidR="006B410F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</w:t>
      </w:r>
      <w:r w:rsidR="00F549D2">
        <w:rPr>
          <w:rFonts w:ascii="Times New Roman" w:hAnsi="Times New Roman" w:cs="Times New Roman"/>
          <w:bCs/>
          <w:sz w:val="24"/>
          <w:szCs w:val="24"/>
        </w:rPr>
        <w:t>«Об общих принципах организации местного самоуправления в Российской Федерации»</w:t>
      </w:r>
      <w:proofErr w:type="gramStart"/>
      <w:r w:rsidR="00F549D2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="00C343E9">
        <w:rPr>
          <w:rFonts w:ascii="Times New Roman" w:hAnsi="Times New Roman" w:cs="Times New Roman"/>
          <w:bCs/>
          <w:sz w:val="24"/>
          <w:szCs w:val="24"/>
        </w:rPr>
        <w:t>.</w:t>
      </w:r>
    </w:p>
    <w:p w:rsidR="00463C74" w:rsidRPr="0089516A" w:rsidRDefault="00463C74" w:rsidP="00463C74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Поручить мэру </w:t>
      </w:r>
      <w:r w:rsidRPr="0089516A">
        <w:rPr>
          <w:b w:val="0"/>
          <w:bCs/>
          <w:szCs w:val="24"/>
        </w:rPr>
        <w:t xml:space="preserve">муниципального образования «Нукутский район» </w:t>
      </w:r>
      <w:r>
        <w:rPr>
          <w:b w:val="0"/>
          <w:bCs/>
          <w:szCs w:val="24"/>
        </w:rPr>
        <w:t xml:space="preserve">обеспечить государственную регистрацию внесенных изменений и дополнений в Устав муниципального образования </w:t>
      </w:r>
      <w:r w:rsidRPr="0089516A">
        <w:rPr>
          <w:b w:val="0"/>
          <w:bCs/>
          <w:szCs w:val="24"/>
        </w:rPr>
        <w:t>«Нукутский район»</w:t>
      </w:r>
      <w:r>
        <w:rPr>
          <w:b w:val="0"/>
          <w:bCs/>
          <w:szCs w:val="24"/>
        </w:rPr>
        <w:t xml:space="preserve"> в соответствии с законодательством</w:t>
      </w:r>
      <w:r w:rsidRPr="0089516A">
        <w:rPr>
          <w:b w:val="0"/>
          <w:bCs/>
          <w:szCs w:val="24"/>
        </w:rPr>
        <w:t>.</w:t>
      </w:r>
    </w:p>
    <w:p w:rsidR="00463C74" w:rsidRPr="0089516A" w:rsidRDefault="00463C74" w:rsidP="00463C74">
      <w:pPr>
        <w:pStyle w:val="a3"/>
        <w:numPr>
          <w:ilvl w:val="0"/>
          <w:numId w:val="2"/>
        </w:numPr>
        <w:tabs>
          <w:tab w:val="left" w:pos="-567"/>
          <w:tab w:val="left" w:pos="0"/>
        </w:tabs>
        <w:ind w:left="0" w:firstLine="0"/>
        <w:jc w:val="both"/>
        <w:rPr>
          <w:b w:val="0"/>
          <w:bCs/>
          <w:szCs w:val="24"/>
        </w:rPr>
      </w:pPr>
      <w:r w:rsidRPr="0089516A">
        <w:rPr>
          <w:b w:val="0"/>
          <w:bCs/>
          <w:szCs w:val="24"/>
        </w:rPr>
        <w:t>Опубликовать настоящее решение и прилагаемый проект решения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</w:t>
      </w:r>
      <w:r>
        <w:rPr>
          <w:b w:val="0"/>
          <w:bCs/>
          <w:szCs w:val="24"/>
        </w:rPr>
        <w:t xml:space="preserve"> в течени</w:t>
      </w:r>
      <w:proofErr w:type="gramStart"/>
      <w:r>
        <w:rPr>
          <w:b w:val="0"/>
          <w:bCs/>
          <w:szCs w:val="24"/>
        </w:rPr>
        <w:t>и</w:t>
      </w:r>
      <w:proofErr w:type="gramEnd"/>
      <w:r>
        <w:rPr>
          <w:b w:val="0"/>
          <w:bCs/>
          <w:szCs w:val="24"/>
        </w:rPr>
        <w:t xml:space="preserve"> 30 дней после государственной регистрации.</w:t>
      </w:r>
    </w:p>
    <w:p w:rsidR="00630C7B" w:rsidRDefault="00630C7B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D7" w:rsidRDefault="008957D7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D7" w:rsidRDefault="008957D7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957D7" w:rsidRDefault="008957D7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8957D7" w:rsidRDefault="008957D7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D7" w:rsidRDefault="008957D7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B04" w:rsidRDefault="000A7B04" w:rsidP="003A0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</w:t>
      </w:r>
      <w:r w:rsidR="003A0FC4" w:rsidRPr="00A66A9A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0D5ECD" w:rsidRPr="00EB0AE3" w:rsidRDefault="003A0FC4" w:rsidP="001A2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«Нукутский район»</w:t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ab/>
      </w:r>
      <w:r w:rsidR="008957D7">
        <w:rPr>
          <w:rFonts w:ascii="Times New Roman" w:hAnsi="Times New Roman" w:cs="Times New Roman"/>
          <w:sz w:val="24"/>
          <w:szCs w:val="24"/>
        </w:rPr>
        <w:tab/>
      </w:r>
      <w:r w:rsidR="000A7B04">
        <w:rPr>
          <w:rFonts w:ascii="Times New Roman" w:hAnsi="Times New Roman" w:cs="Times New Roman"/>
          <w:sz w:val="24"/>
          <w:szCs w:val="24"/>
        </w:rPr>
        <w:t>С.Г. Гомбоев</w:t>
      </w:r>
    </w:p>
    <w:sectPr w:rsidR="000D5ECD" w:rsidRPr="00EB0AE3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1513"/>
    <w:multiLevelType w:val="hybridMultilevel"/>
    <w:tmpl w:val="7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101C"/>
    <w:multiLevelType w:val="hybridMultilevel"/>
    <w:tmpl w:val="5C00DE28"/>
    <w:lvl w:ilvl="0" w:tplc="D808599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7335A"/>
    <w:multiLevelType w:val="hybridMultilevel"/>
    <w:tmpl w:val="7B5600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2F75B4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1A8C"/>
    <w:multiLevelType w:val="hybridMultilevel"/>
    <w:tmpl w:val="52DC3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06D46"/>
    <w:multiLevelType w:val="hybridMultilevel"/>
    <w:tmpl w:val="C3564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AE3"/>
    <w:rsid w:val="00076A00"/>
    <w:rsid w:val="000A6FA6"/>
    <w:rsid w:val="000A7B04"/>
    <w:rsid w:val="000B78C2"/>
    <w:rsid w:val="000D5ECD"/>
    <w:rsid w:val="000E002C"/>
    <w:rsid w:val="0015605A"/>
    <w:rsid w:val="00195811"/>
    <w:rsid w:val="001A2F57"/>
    <w:rsid w:val="002016DE"/>
    <w:rsid w:val="00315E83"/>
    <w:rsid w:val="00350ED9"/>
    <w:rsid w:val="00353CAB"/>
    <w:rsid w:val="003A0FC4"/>
    <w:rsid w:val="003B58D2"/>
    <w:rsid w:val="003C0BF8"/>
    <w:rsid w:val="00463C74"/>
    <w:rsid w:val="00476598"/>
    <w:rsid w:val="004958A5"/>
    <w:rsid w:val="004C207B"/>
    <w:rsid w:val="005149AE"/>
    <w:rsid w:val="00524ABC"/>
    <w:rsid w:val="00530CB3"/>
    <w:rsid w:val="005D713C"/>
    <w:rsid w:val="005E6FCA"/>
    <w:rsid w:val="0062612C"/>
    <w:rsid w:val="00630C7B"/>
    <w:rsid w:val="0068358E"/>
    <w:rsid w:val="006A5518"/>
    <w:rsid w:val="006B410F"/>
    <w:rsid w:val="00744B16"/>
    <w:rsid w:val="00763B04"/>
    <w:rsid w:val="00764F31"/>
    <w:rsid w:val="00766C22"/>
    <w:rsid w:val="00776282"/>
    <w:rsid w:val="00776D41"/>
    <w:rsid w:val="007958F0"/>
    <w:rsid w:val="007B1945"/>
    <w:rsid w:val="007E09B2"/>
    <w:rsid w:val="00881040"/>
    <w:rsid w:val="008957D7"/>
    <w:rsid w:val="008B606D"/>
    <w:rsid w:val="008E4EC6"/>
    <w:rsid w:val="00932674"/>
    <w:rsid w:val="009C73A9"/>
    <w:rsid w:val="00A073F1"/>
    <w:rsid w:val="00A105C0"/>
    <w:rsid w:val="00A43AB5"/>
    <w:rsid w:val="00A639F5"/>
    <w:rsid w:val="00A66A9A"/>
    <w:rsid w:val="00A7277F"/>
    <w:rsid w:val="00A76F3F"/>
    <w:rsid w:val="00AB671B"/>
    <w:rsid w:val="00AC6DBB"/>
    <w:rsid w:val="00AD1EF8"/>
    <w:rsid w:val="00B27F72"/>
    <w:rsid w:val="00B43529"/>
    <w:rsid w:val="00B52816"/>
    <w:rsid w:val="00B531BB"/>
    <w:rsid w:val="00B606F3"/>
    <w:rsid w:val="00B916DB"/>
    <w:rsid w:val="00BA3D4A"/>
    <w:rsid w:val="00BC52C1"/>
    <w:rsid w:val="00BC6E73"/>
    <w:rsid w:val="00BD6E35"/>
    <w:rsid w:val="00BD725B"/>
    <w:rsid w:val="00BE7C76"/>
    <w:rsid w:val="00BF47C0"/>
    <w:rsid w:val="00BF60CE"/>
    <w:rsid w:val="00C1536D"/>
    <w:rsid w:val="00C17812"/>
    <w:rsid w:val="00C27E21"/>
    <w:rsid w:val="00C343E9"/>
    <w:rsid w:val="00CC15C5"/>
    <w:rsid w:val="00CD5595"/>
    <w:rsid w:val="00CF4732"/>
    <w:rsid w:val="00D00B16"/>
    <w:rsid w:val="00D01496"/>
    <w:rsid w:val="00D24471"/>
    <w:rsid w:val="00D60981"/>
    <w:rsid w:val="00D65096"/>
    <w:rsid w:val="00DB0353"/>
    <w:rsid w:val="00DB220C"/>
    <w:rsid w:val="00E10535"/>
    <w:rsid w:val="00E12EDA"/>
    <w:rsid w:val="00E7672B"/>
    <w:rsid w:val="00E81EE6"/>
    <w:rsid w:val="00E9435E"/>
    <w:rsid w:val="00EB0AE3"/>
    <w:rsid w:val="00EB22EE"/>
    <w:rsid w:val="00EC4A78"/>
    <w:rsid w:val="00ED0505"/>
    <w:rsid w:val="00F549D2"/>
    <w:rsid w:val="00FB5D5F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0A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B0A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Гипертекстовая ссылка"/>
    <w:basedOn w:val="a0"/>
    <w:rsid w:val="00EB0AE3"/>
    <w:rPr>
      <w:color w:val="106BBE"/>
    </w:rPr>
  </w:style>
  <w:style w:type="character" w:customStyle="1" w:styleId="a6">
    <w:name w:val="Цветовое выделение"/>
    <w:rsid w:val="00EB0AE3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EB0A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E4EC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A0FC4"/>
    <w:pPr>
      <w:ind w:left="720"/>
      <w:contextualSpacing/>
    </w:pPr>
  </w:style>
  <w:style w:type="character" w:customStyle="1" w:styleId="apple-converted-space">
    <w:name w:val="apple-converted-space"/>
    <w:basedOn w:val="a0"/>
    <w:rsid w:val="00D24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Е.В</dc:creator>
  <cp:keywords/>
  <dc:description/>
  <cp:lastModifiedBy>UserXP</cp:lastModifiedBy>
  <cp:revision>13</cp:revision>
  <cp:lastPrinted>2017-05-02T04:39:00Z</cp:lastPrinted>
  <dcterms:created xsi:type="dcterms:W3CDTF">2017-04-20T09:30:00Z</dcterms:created>
  <dcterms:modified xsi:type="dcterms:W3CDTF">2017-05-02T04:39:00Z</dcterms:modified>
</cp:coreProperties>
</file>